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both"/>
        <w:rPr>
          <w:rFonts w:hint="default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附件3</w:t>
      </w:r>
      <w:bookmarkStart w:id="0" w:name="_GoBack"/>
      <w:bookmarkEnd w:id="0"/>
    </w:p>
    <w:p>
      <w:pPr>
        <w:bidi w:val="0"/>
        <w:ind w:firstLine="1801" w:firstLineChars="600"/>
        <w:jc w:val="both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课堂教学质量参考评分标准</w:t>
      </w:r>
    </w:p>
    <w:tbl>
      <w:tblPr>
        <w:tblStyle w:val="6"/>
        <w:tblW w:w="8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5952"/>
        <w:gridCol w:w="772"/>
        <w:gridCol w:w="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6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评价项目及内涵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教学</w:t>
            </w:r>
          </w:p>
          <w:p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态度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●教学准备充分，教案讲稿规范、有特色、质量高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●讲课熟练，仪表端庄，教态亲切自然，精神饱满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●普通话标准，语言准确、简练、生动流畅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●严格要求，善于管理，课堂秩序良好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教学</w:t>
            </w:r>
          </w:p>
          <w:p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内容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●教学目标明确，思路清晰，内容科学，概念准确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●知识回顾到位，导入新课自然、富有启发性</w:t>
            </w:r>
          </w:p>
        </w:tc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●教学内容严谨充实，层次分明，思想性、科学性、先进性、有效性强，符合知识建构理论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●教学节奏、进度安排合理，符合大纲要求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●重视理论联系实际，举例贴切，引导探索思考，反映社会和学科发展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●突出重点少而精，讲清难点深入浅出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●结合教学内容，指导学习方法和研究方法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教学</w:t>
            </w:r>
          </w:p>
          <w:p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方法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●教学过程优化，教学组织合理，能有效利用课时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●适时适度运用板书和教学媒体，板书清晰、美观；PPT内容必要、丰富、制作精美，教学辅助效果好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●积极进行课堂教学模式改革，勇于教学创新；教学方法灵活，启发性强，能激发学生求知欲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●注重双向交流，突出学生主体性及教与学活动的有机结合，充分体现学生中心和学思结合的教育理念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教学</w:t>
            </w:r>
          </w:p>
          <w:p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效果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●学生注意力集中，兴趣浓，课堂气氛活跃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●有利于较好地掌握课堂上的理论知识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●有利于分析和解决问题及创新能力的培养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●有利于思想素质和学生能力的提高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●课堂教学具有艺术性，具有个性化</w:t>
            </w:r>
          </w:p>
        </w:tc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after="0" w:line="440" w:lineRule="exact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  <w:t>教书育人</w:t>
            </w: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●在品德、言行、举止、作风上为人师表，以身作则，引导学生求真学问、练真本领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●能有效挖掘课程思政元素，将思想教育和价值引领贯穿于教学全过程，注重学生综合素养培养</w:t>
            </w:r>
          </w:p>
        </w:tc>
        <w:tc>
          <w:tcPr>
            <w:tcW w:w="7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68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160" w:line="4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after="0" w:line="440" w:lineRule="exact"/>
              <w:jc w:val="center"/>
              <w:rPr>
                <w:rFonts w:cs="仿宋" w:asciiTheme="majorEastAsia" w:hAnsiTheme="majorEastAsia" w:eastAsiaTheme="majorEastAsia"/>
                <w:b/>
                <w:color w:val="000000"/>
                <w:sz w:val="24"/>
                <w:szCs w:val="24"/>
              </w:rPr>
            </w:pPr>
          </w:p>
        </w:tc>
      </w:tr>
    </w:tbl>
    <w:p>
      <w:pPr>
        <w:bidi w:val="0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zI2YzU3MjJmNWRkYmE5YjAxNjQ2MGI2NWQ3N2E5NzQifQ=="/>
  </w:docVars>
  <w:rsids>
    <w:rsidRoot w:val="00D31D50"/>
    <w:rsid w:val="00013732"/>
    <w:rsid w:val="0008163B"/>
    <w:rsid w:val="00122B76"/>
    <w:rsid w:val="00211CCA"/>
    <w:rsid w:val="00274EDD"/>
    <w:rsid w:val="002D6E9A"/>
    <w:rsid w:val="00323B43"/>
    <w:rsid w:val="003367A7"/>
    <w:rsid w:val="00347E94"/>
    <w:rsid w:val="00397D1A"/>
    <w:rsid w:val="003B7AB6"/>
    <w:rsid w:val="003C691C"/>
    <w:rsid w:val="003D37D8"/>
    <w:rsid w:val="00426133"/>
    <w:rsid w:val="004358AB"/>
    <w:rsid w:val="004D584F"/>
    <w:rsid w:val="004F5297"/>
    <w:rsid w:val="0059601B"/>
    <w:rsid w:val="005F1162"/>
    <w:rsid w:val="006035F0"/>
    <w:rsid w:val="007A4DD6"/>
    <w:rsid w:val="007D2470"/>
    <w:rsid w:val="007E4EF2"/>
    <w:rsid w:val="008B329A"/>
    <w:rsid w:val="008B7726"/>
    <w:rsid w:val="009637A5"/>
    <w:rsid w:val="00A40CF3"/>
    <w:rsid w:val="00AB4EA8"/>
    <w:rsid w:val="00AD0854"/>
    <w:rsid w:val="00AD109A"/>
    <w:rsid w:val="00BC13CE"/>
    <w:rsid w:val="00C31239"/>
    <w:rsid w:val="00D31D50"/>
    <w:rsid w:val="00DC35FF"/>
    <w:rsid w:val="00DF6C09"/>
    <w:rsid w:val="00E022CE"/>
    <w:rsid w:val="00F31050"/>
    <w:rsid w:val="00F84D4F"/>
    <w:rsid w:val="09B40FA1"/>
    <w:rsid w:val="1A7B6BA9"/>
    <w:rsid w:val="2CC80747"/>
    <w:rsid w:val="3B6723EB"/>
    <w:rsid w:val="3F1275D6"/>
    <w:rsid w:val="403014E7"/>
    <w:rsid w:val="47AD7902"/>
    <w:rsid w:val="48645045"/>
    <w:rsid w:val="4AE3075A"/>
    <w:rsid w:val="4B4D2F69"/>
    <w:rsid w:val="4D5675F2"/>
    <w:rsid w:val="559F2CD6"/>
    <w:rsid w:val="5B1D64D8"/>
    <w:rsid w:val="67FC63F6"/>
    <w:rsid w:val="690A7ED5"/>
    <w:rsid w:val="692802B4"/>
    <w:rsid w:val="6953663C"/>
    <w:rsid w:val="76BA1F95"/>
    <w:rsid w:val="7BC5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文字 Char"/>
    <w:basedOn w:val="7"/>
    <w:link w:val="2"/>
    <w:semiHidden/>
    <w:qFormat/>
    <w:uiPriority w:val="99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620</Words>
  <Characters>629</Characters>
  <Lines>5</Lines>
  <Paragraphs>1</Paragraphs>
  <TotalTime>37</TotalTime>
  <ScaleCrop>false</ScaleCrop>
  <LinksUpToDate>false</LinksUpToDate>
  <CharactersWithSpaces>629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dw</cp:lastModifiedBy>
  <cp:lastPrinted>2020-10-22T02:35:00Z</cp:lastPrinted>
  <dcterms:modified xsi:type="dcterms:W3CDTF">2023-03-12T01:14:13Z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F28CEC155BDF407AA6C6FDC535E77A87</vt:lpwstr>
  </property>
</Properties>
</file>